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A6" w:rsidRDefault="007569A6" w:rsidP="00F17ECE"/>
    <w:p w:rsidR="00F17ECE" w:rsidRDefault="00F17ECE" w:rsidP="00F17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À tous les entraîne</w:t>
      </w:r>
      <w:r w:rsidR="008A2E19">
        <w:rPr>
          <w:b/>
          <w:sz w:val="28"/>
          <w:szCs w:val="28"/>
        </w:rPr>
        <w:t>urs de la zone Noroît</w:t>
      </w:r>
    </w:p>
    <w:p w:rsidR="007569A6" w:rsidRPr="00F17ECE" w:rsidRDefault="00F17ECE" w:rsidP="00F17E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 : </w:t>
      </w:r>
      <w:r w:rsidR="007569A6" w:rsidRPr="00F17ECE">
        <w:rPr>
          <w:b/>
          <w:sz w:val="24"/>
          <w:szCs w:val="24"/>
        </w:rPr>
        <w:t xml:space="preserve">Message du coordonnateur </w:t>
      </w:r>
      <w:r w:rsidR="008A2E19">
        <w:rPr>
          <w:b/>
          <w:sz w:val="24"/>
          <w:szCs w:val="24"/>
        </w:rPr>
        <w:t>Noroît – Saison 2017</w:t>
      </w:r>
    </w:p>
    <w:p w:rsidR="007569A6" w:rsidRDefault="007569A6" w:rsidP="007569A6">
      <w:pPr>
        <w:rPr>
          <w:sz w:val="24"/>
          <w:szCs w:val="24"/>
        </w:rPr>
      </w:pPr>
    </w:p>
    <w:p w:rsidR="00A50DD6" w:rsidRDefault="00A50DD6" w:rsidP="007569A6">
      <w:pPr>
        <w:rPr>
          <w:sz w:val="24"/>
          <w:szCs w:val="24"/>
        </w:rPr>
      </w:pPr>
      <w:r>
        <w:rPr>
          <w:sz w:val="24"/>
          <w:szCs w:val="24"/>
        </w:rPr>
        <w:t>Bonjour à tous les entraîneurs. Voici quelques directives</w:t>
      </w:r>
      <w:r w:rsidR="00F17ECE">
        <w:rPr>
          <w:sz w:val="24"/>
          <w:szCs w:val="24"/>
        </w:rPr>
        <w:t xml:space="preserve"> à suivre à la lettre</w:t>
      </w:r>
      <w:r>
        <w:rPr>
          <w:sz w:val="24"/>
          <w:szCs w:val="24"/>
        </w:rPr>
        <w:t xml:space="preserve"> pour la </w:t>
      </w:r>
      <w:r w:rsidR="00C00B9D">
        <w:rPr>
          <w:sz w:val="24"/>
          <w:szCs w:val="24"/>
        </w:rPr>
        <w:t>saison de baseball</w:t>
      </w:r>
      <w:r w:rsidR="008A2E19">
        <w:rPr>
          <w:sz w:val="24"/>
          <w:szCs w:val="24"/>
        </w:rPr>
        <w:t xml:space="preserve"> 2017, ce qui assurera le bon déroulement pour tous</w:t>
      </w:r>
      <w:r>
        <w:rPr>
          <w:sz w:val="24"/>
          <w:szCs w:val="24"/>
        </w:rPr>
        <w:t>.</w:t>
      </w:r>
    </w:p>
    <w:p w:rsidR="00A50DD6" w:rsidRDefault="00A50DD6" w:rsidP="007569A6">
      <w:pPr>
        <w:rPr>
          <w:sz w:val="24"/>
          <w:szCs w:val="24"/>
        </w:rPr>
      </w:pPr>
    </w:p>
    <w:p w:rsidR="00A50DD6" w:rsidRPr="00F17ECE" w:rsidRDefault="00A50DD6" w:rsidP="007569A6">
      <w:pPr>
        <w:rPr>
          <w:b/>
          <w:sz w:val="24"/>
          <w:szCs w:val="24"/>
        </w:rPr>
      </w:pPr>
      <w:r w:rsidRPr="00F17ECE">
        <w:rPr>
          <w:b/>
          <w:sz w:val="24"/>
          <w:szCs w:val="24"/>
        </w:rPr>
        <w:t>Annulation de matchs</w:t>
      </w:r>
    </w:p>
    <w:p w:rsidR="00A50DD6" w:rsidRPr="00F17ECE" w:rsidRDefault="00A50DD6" w:rsidP="00F17EC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17ECE">
        <w:rPr>
          <w:sz w:val="24"/>
          <w:szCs w:val="24"/>
        </w:rPr>
        <w:t>Nous plaçons un message sur notre site web</w:t>
      </w:r>
      <w:r w:rsidR="00F17ECE" w:rsidRPr="00F17ECE">
        <w:rPr>
          <w:sz w:val="24"/>
          <w:szCs w:val="24"/>
        </w:rPr>
        <w:t xml:space="preserve"> (</w:t>
      </w:r>
      <w:r w:rsidR="008A2E19">
        <w:rPr>
          <w:sz w:val="24"/>
          <w:szCs w:val="24"/>
        </w:rPr>
        <w:t xml:space="preserve">une boite Twitter </w:t>
      </w:r>
      <w:r w:rsidR="00F17ECE" w:rsidRPr="00F17ECE">
        <w:rPr>
          <w:sz w:val="24"/>
          <w:szCs w:val="24"/>
        </w:rPr>
        <w:t xml:space="preserve">dans le cadre blanc </w:t>
      </w:r>
      <w:r w:rsidR="00370A6C">
        <w:rPr>
          <w:sz w:val="24"/>
          <w:szCs w:val="24"/>
        </w:rPr>
        <w:t xml:space="preserve">à droite </w:t>
      </w:r>
      <w:r w:rsidR="00F17ECE" w:rsidRPr="00F17ECE">
        <w:rPr>
          <w:sz w:val="24"/>
          <w:szCs w:val="24"/>
        </w:rPr>
        <w:t>de la page principale)</w:t>
      </w:r>
      <w:r w:rsidRPr="00F17ECE">
        <w:rPr>
          <w:sz w:val="24"/>
          <w:szCs w:val="24"/>
        </w:rPr>
        <w:t>. Vous pouvez aussi vous abonner à notre compte Twitter pour recevoir les messages directement (@</w:t>
      </w:r>
      <w:proofErr w:type="spellStart"/>
      <w:r w:rsidRPr="00F17ECE">
        <w:rPr>
          <w:sz w:val="24"/>
          <w:szCs w:val="24"/>
        </w:rPr>
        <w:t>baseballnoroit</w:t>
      </w:r>
      <w:proofErr w:type="spellEnd"/>
      <w:r w:rsidRPr="00F17ECE">
        <w:rPr>
          <w:sz w:val="24"/>
          <w:szCs w:val="24"/>
        </w:rPr>
        <w:t>)</w:t>
      </w:r>
      <w:r w:rsidR="008A2E19">
        <w:rPr>
          <w:sz w:val="24"/>
          <w:szCs w:val="24"/>
        </w:rPr>
        <w:t>, mais ce n’est pas nécessaire.</w:t>
      </w:r>
    </w:p>
    <w:p w:rsidR="00A50DD6" w:rsidRPr="00F17ECE" w:rsidRDefault="00A50DD6" w:rsidP="00F17EC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17ECE">
        <w:rPr>
          <w:sz w:val="24"/>
          <w:szCs w:val="24"/>
        </w:rPr>
        <w:t>Généralement, le message sera là 2h</w:t>
      </w:r>
      <w:r w:rsidR="008A2E19">
        <w:rPr>
          <w:sz w:val="24"/>
          <w:szCs w:val="24"/>
        </w:rPr>
        <w:t>30</w:t>
      </w:r>
      <w:r w:rsidRPr="00F17ECE">
        <w:rPr>
          <w:sz w:val="24"/>
          <w:szCs w:val="24"/>
        </w:rPr>
        <w:t xml:space="preserve"> avant la partie. Pour des matchs face aux équipes de l’extérieur, le message sera là plus tôt.</w:t>
      </w:r>
    </w:p>
    <w:p w:rsidR="00F17ECE" w:rsidRPr="00F17ECE" w:rsidRDefault="00F17ECE" w:rsidP="00F17EC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17ECE">
        <w:rPr>
          <w:sz w:val="24"/>
          <w:szCs w:val="24"/>
        </w:rPr>
        <w:t>Inutile de me contacter pour faire chang</w:t>
      </w:r>
      <w:r w:rsidR="008A2E19">
        <w:rPr>
          <w:sz w:val="24"/>
          <w:szCs w:val="24"/>
        </w:rPr>
        <w:t>er une décision. Nous comptons 5</w:t>
      </w:r>
      <w:r w:rsidRPr="00F17ECE">
        <w:rPr>
          <w:sz w:val="24"/>
          <w:szCs w:val="24"/>
        </w:rPr>
        <w:t>00 joueurs au sein de l’association, on ne peut pas faire de cas par cas.</w:t>
      </w:r>
    </w:p>
    <w:p w:rsidR="00A50DD6" w:rsidRDefault="00A50DD6" w:rsidP="007569A6">
      <w:pPr>
        <w:rPr>
          <w:sz w:val="24"/>
          <w:szCs w:val="24"/>
        </w:rPr>
      </w:pPr>
    </w:p>
    <w:p w:rsidR="00A50DD6" w:rsidRPr="00F17ECE" w:rsidRDefault="00A50DD6" w:rsidP="007569A6">
      <w:pPr>
        <w:rPr>
          <w:b/>
          <w:sz w:val="24"/>
          <w:szCs w:val="24"/>
        </w:rPr>
      </w:pPr>
      <w:r w:rsidRPr="00F17ECE">
        <w:rPr>
          <w:b/>
          <w:sz w:val="24"/>
          <w:szCs w:val="24"/>
        </w:rPr>
        <w:t>Annulation de pratiques</w:t>
      </w:r>
      <w:r w:rsidR="008A2E19">
        <w:rPr>
          <w:b/>
          <w:sz w:val="24"/>
          <w:szCs w:val="24"/>
        </w:rPr>
        <w:t xml:space="preserve"> - Météo</w:t>
      </w:r>
    </w:p>
    <w:p w:rsidR="00A50DD6" w:rsidRPr="00F17ECE" w:rsidRDefault="00F17ECE" w:rsidP="00F17EC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17ECE">
        <w:rPr>
          <w:sz w:val="24"/>
          <w:szCs w:val="24"/>
        </w:rPr>
        <w:t>Si vous annulez une pratique</w:t>
      </w:r>
      <w:r w:rsidR="008A2E19">
        <w:rPr>
          <w:sz w:val="24"/>
          <w:szCs w:val="24"/>
        </w:rPr>
        <w:t xml:space="preserve"> à la dernière minute</w:t>
      </w:r>
      <w:r w:rsidRPr="00F17ECE">
        <w:rPr>
          <w:sz w:val="24"/>
          <w:szCs w:val="24"/>
        </w:rPr>
        <w:t xml:space="preserve"> dans la ville de Québec, vous avez la responsabilité de composer le 418-254-3155 pour en avertir le préposé municipal.</w:t>
      </w:r>
      <w:r w:rsidR="008A2E19">
        <w:rPr>
          <w:sz w:val="24"/>
          <w:szCs w:val="24"/>
        </w:rPr>
        <w:t xml:space="preserve"> Pas nécessaire d’avertir si vous annulez pour la pluie du côté de Saint-Augustin.</w:t>
      </w:r>
    </w:p>
    <w:p w:rsidR="00F17ECE" w:rsidRDefault="00F17ECE" w:rsidP="007569A6">
      <w:pPr>
        <w:rPr>
          <w:sz w:val="24"/>
          <w:szCs w:val="24"/>
        </w:rPr>
      </w:pPr>
    </w:p>
    <w:p w:rsidR="00A50DD6" w:rsidRPr="00F17ECE" w:rsidRDefault="00A50DD6" w:rsidP="007569A6">
      <w:pPr>
        <w:rPr>
          <w:b/>
          <w:sz w:val="24"/>
          <w:szCs w:val="24"/>
        </w:rPr>
      </w:pPr>
      <w:r w:rsidRPr="00F17ECE">
        <w:rPr>
          <w:b/>
          <w:sz w:val="24"/>
          <w:szCs w:val="24"/>
        </w:rPr>
        <w:t>Réservation de pratiques</w:t>
      </w:r>
    </w:p>
    <w:p w:rsidR="00F17ECE" w:rsidRPr="00F17ECE" w:rsidRDefault="00F17ECE" w:rsidP="00F17EC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17ECE">
        <w:rPr>
          <w:sz w:val="24"/>
          <w:szCs w:val="24"/>
        </w:rPr>
        <w:t xml:space="preserve">Vous avez jusqu'au </w:t>
      </w:r>
      <w:r w:rsidR="00187B55">
        <w:rPr>
          <w:b/>
          <w:sz w:val="24"/>
          <w:szCs w:val="24"/>
        </w:rPr>
        <w:t>lundi</w:t>
      </w:r>
      <w:r w:rsidRPr="008A2E19">
        <w:rPr>
          <w:b/>
          <w:sz w:val="24"/>
          <w:szCs w:val="24"/>
        </w:rPr>
        <w:t xml:space="preserve"> soir 23h59</w:t>
      </w:r>
      <w:r w:rsidRPr="00F17ECE">
        <w:rPr>
          <w:sz w:val="24"/>
          <w:szCs w:val="24"/>
        </w:rPr>
        <w:t xml:space="preserve"> pour faire vos demandes pour la semaine suivante</w:t>
      </w:r>
      <w:r w:rsidR="008A2E19">
        <w:rPr>
          <w:sz w:val="24"/>
          <w:szCs w:val="24"/>
        </w:rPr>
        <w:t xml:space="preserve">, débutant le </w:t>
      </w:r>
      <w:r w:rsidR="00187B55">
        <w:rPr>
          <w:sz w:val="24"/>
          <w:szCs w:val="24"/>
        </w:rPr>
        <w:t>mardi (lendemain)</w:t>
      </w:r>
      <w:r w:rsidRPr="00F17ECE">
        <w:rPr>
          <w:sz w:val="24"/>
          <w:szCs w:val="24"/>
        </w:rPr>
        <w:t xml:space="preserve">, </w:t>
      </w:r>
      <w:r w:rsidRPr="008A2E19">
        <w:rPr>
          <w:b/>
          <w:sz w:val="24"/>
          <w:szCs w:val="24"/>
        </w:rPr>
        <w:t>sans exception</w:t>
      </w:r>
      <w:r w:rsidR="00370A6C">
        <w:rPr>
          <w:sz w:val="24"/>
          <w:szCs w:val="24"/>
        </w:rPr>
        <w:t>.</w:t>
      </w:r>
    </w:p>
    <w:p w:rsidR="00370A6C" w:rsidRDefault="00370A6C" w:rsidP="00F17EC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Les réservations se font </w:t>
      </w:r>
      <w:r w:rsidRPr="008A2E19">
        <w:rPr>
          <w:b/>
          <w:sz w:val="24"/>
          <w:szCs w:val="24"/>
        </w:rPr>
        <w:t>exclusivement</w:t>
      </w:r>
      <w:r>
        <w:rPr>
          <w:sz w:val="24"/>
          <w:szCs w:val="24"/>
        </w:rPr>
        <w:t xml:space="preserve"> dans la section «Entraîneurs» du site baseballnoroit.com.</w:t>
      </w:r>
      <w:r w:rsidR="008A2E19">
        <w:rPr>
          <w:sz w:val="24"/>
          <w:szCs w:val="24"/>
        </w:rPr>
        <w:t xml:space="preserve"> Pas d’appels, pas de </w:t>
      </w:r>
      <w:proofErr w:type="spellStart"/>
      <w:r w:rsidR="008A2E19">
        <w:rPr>
          <w:sz w:val="24"/>
          <w:szCs w:val="24"/>
        </w:rPr>
        <w:t>textos</w:t>
      </w:r>
      <w:proofErr w:type="spellEnd"/>
      <w:r w:rsidR="008A2E19">
        <w:rPr>
          <w:sz w:val="24"/>
          <w:szCs w:val="24"/>
        </w:rPr>
        <w:t>. Nous avons une quarantaine d’équipes à gérer, ce serait très difficile de suivre autrement que par la procédure établie.</w:t>
      </w:r>
    </w:p>
    <w:p w:rsidR="008A2E19" w:rsidRDefault="008A2E19" w:rsidP="00F17EC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Les réponses sont généralement brèves et peuvent paraitre sèches. Ne le prenez pas personnel, c’est simplement la quantité de demandes qui ne cesse croitre chaque année !</w:t>
      </w:r>
    </w:p>
    <w:p w:rsidR="00F17ECE" w:rsidRPr="00F17ECE" w:rsidRDefault="00F17ECE" w:rsidP="00F17EC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17ECE">
        <w:rPr>
          <w:sz w:val="24"/>
          <w:szCs w:val="24"/>
        </w:rPr>
        <w:t>Vous devez absolument mentionner que vous désirez un lance-balles si tel est le cas, sinon, le surveillant ne le préparera/sortira pas.</w:t>
      </w:r>
    </w:p>
    <w:p w:rsidR="00F17ECE" w:rsidRPr="00F17ECE" w:rsidRDefault="00F17ECE" w:rsidP="00F17EC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17ECE">
        <w:rPr>
          <w:sz w:val="24"/>
          <w:szCs w:val="24"/>
        </w:rPr>
        <w:t xml:space="preserve">Des ligues de balle-molle jouent aux Bocages, </w:t>
      </w:r>
      <w:proofErr w:type="spellStart"/>
      <w:r w:rsidRPr="00F17ECE">
        <w:rPr>
          <w:sz w:val="24"/>
          <w:szCs w:val="24"/>
        </w:rPr>
        <w:t>Provancher</w:t>
      </w:r>
      <w:proofErr w:type="spellEnd"/>
      <w:r w:rsidRPr="00F17ECE">
        <w:rPr>
          <w:sz w:val="24"/>
          <w:szCs w:val="24"/>
        </w:rPr>
        <w:t xml:space="preserve"> et </w:t>
      </w:r>
      <w:proofErr w:type="spellStart"/>
      <w:r w:rsidRPr="00F17ECE">
        <w:rPr>
          <w:sz w:val="24"/>
          <w:szCs w:val="24"/>
        </w:rPr>
        <w:t>Delphis</w:t>
      </w:r>
      <w:proofErr w:type="spellEnd"/>
      <w:r w:rsidRPr="00F17ECE">
        <w:rPr>
          <w:sz w:val="24"/>
          <w:szCs w:val="24"/>
        </w:rPr>
        <w:t xml:space="preserve"> Bas. Il est important de rapidement leur laisser le terrain lorsque vous avez une pratique avant une de leurs activités.</w:t>
      </w:r>
    </w:p>
    <w:p w:rsidR="00F17ECE" w:rsidRPr="00F17ECE" w:rsidRDefault="00F17ECE" w:rsidP="00F17EC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17ECE">
        <w:rPr>
          <w:sz w:val="24"/>
          <w:szCs w:val="24"/>
        </w:rPr>
        <w:t xml:space="preserve">Champigny et le </w:t>
      </w:r>
      <w:proofErr w:type="spellStart"/>
      <w:r w:rsidRPr="00F17ECE">
        <w:rPr>
          <w:sz w:val="24"/>
          <w:szCs w:val="24"/>
        </w:rPr>
        <w:t>Delphis</w:t>
      </w:r>
      <w:proofErr w:type="spellEnd"/>
      <w:r w:rsidRPr="00F17ECE">
        <w:rPr>
          <w:sz w:val="24"/>
          <w:szCs w:val="24"/>
        </w:rPr>
        <w:t xml:space="preserve"> Haut sont réservés aux catégories Midget, Junior et Senior. Peu de terrains conviennent à ces catégories et nous comptons pas moins de 5</w:t>
      </w:r>
      <w:r w:rsidR="00370A6C">
        <w:rPr>
          <w:sz w:val="24"/>
          <w:szCs w:val="24"/>
        </w:rPr>
        <w:t xml:space="preserve"> équipes de ces âges, sans compter</w:t>
      </w:r>
      <w:r w:rsidRPr="00F17ECE">
        <w:rPr>
          <w:sz w:val="24"/>
          <w:szCs w:val="24"/>
        </w:rPr>
        <w:t xml:space="preserve"> </w:t>
      </w:r>
      <w:r w:rsidR="008A2E19">
        <w:rPr>
          <w:sz w:val="24"/>
          <w:szCs w:val="24"/>
        </w:rPr>
        <w:t>les réservations privées</w:t>
      </w:r>
      <w:r w:rsidRPr="00F17ECE">
        <w:rPr>
          <w:sz w:val="24"/>
          <w:szCs w:val="24"/>
        </w:rPr>
        <w:t>.</w:t>
      </w:r>
    </w:p>
    <w:p w:rsidR="00F17ECE" w:rsidRPr="00F17ECE" w:rsidRDefault="00F17ECE" w:rsidP="00F17EC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17ECE">
        <w:rPr>
          <w:sz w:val="24"/>
          <w:szCs w:val="24"/>
        </w:rPr>
        <w:t>Je tente de répondre favorablement à vos demandes MAIS il est possible qu'on ne puisse s'arranger (délais de réservation non respectés, terrains non disponibles, etc.). Soyez indulgents, le cas échéant.</w:t>
      </w:r>
    </w:p>
    <w:p w:rsidR="00F17ECE" w:rsidRPr="00F17ECE" w:rsidRDefault="00F17ECE" w:rsidP="00F17EC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17ECE">
        <w:rPr>
          <w:sz w:val="24"/>
          <w:szCs w:val="24"/>
        </w:rPr>
        <w:t>Vous pouvez me joindre à l'adresse info@baseballnoroit.com en tout temps pour des questions</w:t>
      </w:r>
      <w:r w:rsidR="00370A6C">
        <w:rPr>
          <w:sz w:val="24"/>
          <w:szCs w:val="24"/>
        </w:rPr>
        <w:t xml:space="preserve"> générales</w:t>
      </w:r>
      <w:r w:rsidRPr="00F17ECE">
        <w:rPr>
          <w:sz w:val="24"/>
          <w:szCs w:val="24"/>
        </w:rPr>
        <w:t xml:space="preserve">. Toutefois, </w:t>
      </w:r>
      <w:r w:rsidRPr="008A2E19">
        <w:rPr>
          <w:b/>
          <w:sz w:val="24"/>
          <w:szCs w:val="24"/>
        </w:rPr>
        <w:t>je vous demande d'utiliser le formulaire de la section «entraîneurs» du site baseballnoroit.com pour effectuer vos réservations de terrain</w:t>
      </w:r>
      <w:r w:rsidRPr="00F17ECE">
        <w:rPr>
          <w:sz w:val="24"/>
          <w:szCs w:val="24"/>
        </w:rPr>
        <w:t>.</w:t>
      </w:r>
    </w:p>
    <w:p w:rsidR="00F17ECE" w:rsidRPr="00F17ECE" w:rsidRDefault="00F17ECE" w:rsidP="00F17EC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17ECE">
        <w:rPr>
          <w:sz w:val="24"/>
          <w:szCs w:val="24"/>
        </w:rPr>
        <w:t xml:space="preserve">En cas d'urgence seulement, vous pouvez me joindre au 418-952-8399. Toutefois, </w:t>
      </w:r>
      <w:r w:rsidRPr="008A2E19">
        <w:rPr>
          <w:b/>
          <w:sz w:val="24"/>
          <w:szCs w:val="24"/>
        </w:rPr>
        <w:t xml:space="preserve">les communications par courriel (pas </w:t>
      </w:r>
      <w:r w:rsidR="008A2E19" w:rsidRPr="008A2E19">
        <w:rPr>
          <w:b/>
          <w:sz w:val="24"/>
          <w:szCs w:val="24"/>
        </w:rPr>
        <w:t xml:space="preserve">de </w:t>
      </w:r>
      <w:proofErr w:type="spellStart"/>
      <w:r w:rsidRPr="008A2E19">
        <w:rPr>
          <w:b/>
          <w:sz w:val="24"/>
          <w:szCs w:val="24"/>
        </w:rPr>
        <w:t>texto</w:t>
      </w:r>
      <w:r w:rsidR="008A2E19" w:rsidRPr="008A2E19">
        <w:rPr>
          <w:b/>
          <w:sz w:val="24"/>
          <w:szCs w:val="24"/>
        </w:rPr>
        <w:t>s</w:t>
      </w:r>
      <w:proofErr w:type="spellEnd"/>
      <w:r w:rsidRPr="008A2E19">
        <w:rPr>
          <w:b/>
          <w:sz w:val="24"/>
          <w:szCs w:val="24"/>
        </w:rPr>
        <w:t>) sont privilégiées en tout temps</w:t>
      </w:r>
      <w:r w:rsidRPr="00F17ECE">
        <w:rPr>
          <w:sz w:val="24"/>
          <w:szCs w:val="24"/>
        </w:rPr>
        <w:t>.</w:t>
      </w:r>
    </w:p>
    <w:p w:rsidR="00A50DD6" w:rsidRDefault="00A50DD6" w:rsidP="007569A6">
      <w:pPr>
        <w:rPr>
          <w:sz w:val="24"/>
          <w:szCs w:val="24"/>
        </w:rPr>
      </w:pPr>
    </w:p>
    <w:p w:rsidR="00A50DD6" w:rsidRPr="00F17ECE" w:rsidRDefault="00A50DD6" w:rsidP="007569A6">
      <w:pPr>
        <w:rPr>
          <w:b/>
          <w:sz w:val="24"/>
          <w:szCs w:val="24"/>
        </w:rPr>
      </w:pPr>
      <w:r w:rsidRPr="00F17ECE">
        <w:rPr>
          <w:b/>
          <w:sz w:val="24"/>
          <w:szCs w:val="24"/>
        </w:rPr>
        <w:t>Remises de parties</w:t>
      </w:r>
    </w:p>
    <w:p w:rsidR="00370A6C" w:rsidRDefault="00F17ECE" w:rsidP="00F17ECE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17ECE">
        <w:rPr>
          <w:sz w:val="24"/>
          <w:szCs w:val="24"/>
        </w:rPr>
        <w:t xml:space="preserve">Les remises de parties seront indiquées </w:t>
      </w:r>
      <w:r w:rsidR="00370A6C">
        <w:rPr>
          <w:sz w:val="24"/>
          <w:szCs w:val="24"/>
        </w:rPr>
        <w:t xml:space="preserve">directement </w:t>
      </w:r>
      <w:r w:rsidRPr="00F17ECE">
        <w:rPr>
          <w:sz w:val="24"/>
          <w:szCs w:val="24"/>
        </w:rPr>
        <w:t xml:space="preserve">sur le </w:t>
      </w:r>
      <w:r w:rsidR="00370A6C">
        <w:rPr>
          <w:sz w:val="24"/>
          <w:szCs w:val="24"/>
        </w:rPr>
        <w:t>site de la ligue (lbcrq.qc.ca).</w:t>
      </w:r>
    </w:p>
    <w:p w:rsidR="00F17ECE" w:rsidRPr="00F17ECE" w:rsidRDefault="00370A6C" w:rsidP="00F17ECE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Vous ne recevrez pas d’avis pour un changement de partie, sauf en cas de dernière minute. </w:t>
      </w:r>
      <w:r w:rsidR="00F17ECE" w:rsidRPr="00F17ECE">
        <w:rPr>
          <w:sz w:val="24"/>
          <w:szCs w:val="24"/>
        </w:rPr>
        <w:t>Veuillez vérifier vos horaires régulièrement afin de ne pas avoir de mauvaises surprises.</w:t>
      </w:r>
      <w:r>
        <w:rPr>
          <w:sz w:val="24"/>
          <w:szCs w:val="24"/>
        </w:rPr>
        <w:t xml:space="preserve"> Vous noterez que le numéro de partie sera en rouge lorsqu’une partie aura été remise à l’horaire.</w:t>
      </w:r>
    </w:p>
    <w:p w:rsidR="00A50DD6" w:rsidRDefault="00A50DD6" w:rsidP="007569A6">
      <w:pPr>
        <w:rPr>
          <w:sz w:val="24"/>
          <w:szCs w:val="24"/>
        </w:rPr>
      </w:pPr>
    </w:p>
    <w:p w:rsidR="007569A6" w:rsidRPr="00F17ECE" w:rsidRDefault="00F17ECE" w:rsidP="007569A6">
      <w:pPr>
        <w:rPr>
          <w:b/>
          <w:sz w:val="24"/>
          <w:szCs w:val="24"/>
        </w:rPr>
      </w:pPr>
      <w:r w:rsidRPr="00F17ECE">
        <w:rPr>
          <w:b/>
          <w:sz w:val="24"/>
          <w:szCs w:val="24"/>
        </w:rPr>
        <w:t>Directives autres</w:t>
      </w:r>
    </w:p>
    <w:p w:rsidR="007569A6" w:rsidRPr="00F17ECE" w:rsidRDefault="00370A6C" w:rsidP="00F17ECE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Rapportez-moi toute</w:t>
      </w:r>
      <w:r w:rsidR="007569A6" w:rsidRPr="00F17ECE">
        <w:rPr>
          <w:sz w:val="24"/>
          <w:szCs w:val="24"/>
        </w:rPr>
        <w:t xml:space="preserve"> erreur </w:t>
      </w:r>
      <w:r>
        <w:rPr>
          <w:sz w:val="24"/>
          <w:szCs w:val="24"/>
        </w:rPr>
        <w:t xml:space="preserve">que vous auriez remarqué </w:t>
      </w:r>
      <w:r w:rsidR="007569A6" w:rsidRPr="00F17ECE">
        <w:rPr>
          <w:sz w:val="24"/>
          <w:szCs w:val="24"/>
        </w:rPr>
        <w:t>dans les horaires (par rapport au calendrier de la section «entraîneurs» du site web</w:t>
      </w:r>
      <w:r>
        <w:rPr>
          <w:sz w:val="24"/>
          <w:szCs w:val="24"/>
        </w:rPr>
        <w:t>, par exemple</w:t>
      </w:r>
      <w:r w:rsidR="007569A6" w:rsidRPr="00F17ECE">
        <w:rPr>
          <w:sz w:val="24"/>
          <w:szCs w:val="24"/>
        </w:rPr>
        <w:t>).</w:t>
      </w:r>
    </w:p>
    <w:p w:rsidR="007569A6" w:rsidRPr="00F17ECE" w:rsidRDefault="007569A6" w:rsidP="00F17ECE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17ECE">
        <w:rPr>
          <w:sz w:val="24"/>
          <w:szCs w:val="24"/>
        </w:rPr>
        <w:lastRenderedPageBreak/>
        <w:t>Vérifiez vos horaires pour les tournois. S'il y a des modifications à apporter, il faut le faire rapidement.</w:t>
      </w:r>
      <w:r w:rsidR="00F17ECE" w:rsidRPr="00F17ECE">
        <w:rPr>
          <w:sz w:val="24"/>
          <w:szCs w:val="24"/>
        </w:rPr>
        <w:t xml:space="preserve"> Envoyez le tout à l’adresse info@baseballnoroit.com.</w:t>
      </w:r>
    </w:p>
    <w:p w:rsidR="007569A6" w:rsidRPr="00F17ECE" w:rsidRDefault="007569A6" w:rsidP="00F17ECE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17ECE">
        <w:rPr>
          <w:sz w:val="24"/>
          <w:szCs w:val="24"/>
        </w:rPr>
        <w:t>Il n'y aura pas de remise de parties pour manque</w:t>
      </w:r>
      <w:bookmarkStart w:id="0" w:name="_GoBack"/>
      <w:bookmarkEnd w:id="0"/>
      <w:r w:rsidRPr="00F17ECE">
        <w:rPr>
          <w:sz w:val="24"/>
          <w:szCs w:val="24"/>
        </w:rPr>
        <w:t xml:space="preserve"> de joueurs.</w:t>
      </w:r>
    </w:p>
    <w:p w:rsidR="008A2E19" w:rsidRPr="008A2E19" w:rsidRDefault="007569A6" w:rsidP="008A2E1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17ECE">
        <w:rPr>
          <w:sz w:val="24"/>
          <w:szCs w:val="24"/>
        </w:rPr>
        <w:t xml:space="preserve">Une relation de collaboration et non d'affrontement est à privilégier avec les surveillants de terrain. Ceux de Saint-Augustin n'ont pas le droit d'embarquer sur le tracteur ou de </w:t>
      </w:r>
      <w:r w:rsidR="008A2E19">
        <w:rPr>
          <w:sz w:val="24"/>
          <w:szCs w:val="24"/>
        </w:rPr>
        <w:t>travailler</w:t>
      </w:r>
      <w:r w:rsidRPr="00F17ECE">
        <w:rPr>
          <w:sz w:val="24"/>
          <w:szCs w:val="24"/>
        </w:rPr>
        <w:t xml:space="preserve"> le terrain, par exemple.</w:t>
      </w:r>
    </w:p>
    <w:sectPr w:rsidR="008A2E19" w:rsidRPr="008A2E19" w:rsidSect="001B6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55" w:rsidRDefault="006A7255" w:rsidP="00F17ECE">
      <w:pPr>
        <w:spacing w:after="0" w:line="240" w:lineRule="auto"/>
      </w:pPr>
      <w:r>
        <w:separator/>
      </w:r>
    </w:p>
  </w:endnote>
  <w:endnote w:type="continuationSeparator" w:id="0">
    <w:p w:rsidR="006A7255" w:rsidRDefault="006A7255" w:rsidP="00F1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CE" w:rsidRDefault="00F17E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CE" w:rsidRDefault="00F17E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CE" w:rsidRDefault="00F17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55" w:rsidRDefault="006A7255" w:rsidP="00F17ECE">
      <w:pPr>
        <w:spacing w:after="0" w:line="240" w:lineRule="auto"/>
      </w:pPr>
      <w:r>
        <w:separator/>
      </w:r>
    </w:p>
  </w:footnote>
  <w:footnote w:type="continuationSeparator" w:id="0">
    <w:p w:rsidR="006A7255" w:rsidRDefault="006A7255" w:rsidP="00F1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CE" w:rsidRDefault="006A7255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59108" o:spid="_x0000_s2050" type="#_x0000_t75" style="position:absolute;margin-left:0;margin-top:0;width:6in;height:388.8pt;z-index:-251657216;mso-position-horizontal:center;mso-position-horizontal-relative:margin;mso-position-vertical:center;mso-position-vertical-relative:margin" o:allowincell="f">
          <v:imagedata r:id="rId1" o:title="N de Noro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CE" w:rsidRDefault="006A7255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59109" o:spid="_x0000_s2051" type="#_x0000_t75" style="position:absolute;margin-left:0;margin-top:0;width:6in;height:388.8pt;z-index:-251656192;mso-position-horizontal:center;mso-position-horizontal-relative:margin;mso-position-vertical:center;mso-position-vertical-relative:margin" o:allowincell="f">
          <v:imagedata r:id="rId1" o:title="N de Noro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CE" w:rsidRDefault="006A7255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59107" o:spid="_x0000_s2049" type="#_x0000_t75" style="position:absolute;margin-left:0;margin-top:0;width:6in;height:388.8pt;z-index:-251658240;mso-position-horizontal:center;mso-position-horizontal-relative:margin;mso-position-vertical:center;mso-position-vertical-relative:margin" o:allowincell="f">
          <v:imagedata r:id="rId1" o:title="N de Noro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7A6D"/>
    <w:multiLevelType w:val="hybridMultilevel"/>
    <w:tmpl w:val="F4B43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00E50"/>
    <w:multiLevelType w:val="hybridMultilevel"/>
    <w:tmpl w:val="0CA45C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D5BE9"/>
    <w:multiLevelType w:val="hybridMultilevel"/>
    <w:tmpl w:val="530C4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268F4"/>
    <w:multiLevelType w:val="hybridMultilevel"/>
    <w:tmpl w:val="4A8A0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02A5C"/>
    <w:multiLevelType w:val="hybridMultilevel"/>
    <w:tmpl w:val="7794E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9A6"/>
    <w:rsid w:val="00141D50"/>
    <w:rsid w:val="00187B55"/>
    <w:rsid w:val="001B61B6"/>
    <w:rsid w:val="00370A6C"/>
    <w:rsid w:val="004D1EAB"/>
    <w:rsid w:val="005A2965"/>
    <w:rsid w:val="006A7255"/>
    <w:rsid w:val="007569A6"/>
    <w:rsid w:val="008856D4"/>
    <w:rsid w:val="008A2E19"/>
    <w:rsid w:val="00A50DD6"/>
    <w:rsid w:val="00B36F14"/>
    <w:rsid w:val="00C00B9D"/>
    <w:rsid w:val="00F1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E53C12"/>
  <w15:docId w15:val="{C9A4373A-8E03-49DC-BB78-2AF40AA5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61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9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6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17E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7ECE"/>
  </w:style>
  <w:style w:type="paragraph" w:styleId="Pieddepage">
    <w:name w:val="footer"/>
    <w:basedOn w:val="Normal"/>
    <w:link w:val="PieddepageCar"/>
    <w:uiPriority w:val="99"/>
    <w:semiHidden/>
    <w:unhideWhenUsed/>
    <w:rsid w:val="00F17E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pblais</dc:creator>
  <cp:lastModifiedBy>Pierre Blais</cp:lastModifiedBy>
  <cp:revision>7</cp:revision>
  <dcterms:created xsi:type="dcterms:W3CDTF">2016-05-06T21:23:00Z</dcterms:created>
  <dcterms:modified xsi:type="dcterms:W3CDTF">2017-05-10T17:33:00Z</dcterms:modified>
</cp:coreProperties>
</file>